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1549"/>
        <w:gridCol w:w="1995"/>
        <w:gridCol w:w="1602"/>
        <w:gridCol w:w="1658"/>
      </w:tblGrid>
      <w:tr w:rsidR="006C0C47" w:rsidTr="006C0C47"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C47" w:rsidRDefault="006C0C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класс (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обществознание )</w:t>
            </w:r>
            <w:proofErr w:type="gramEnd"/>
          </w:p>
          <w:p w:rsidR="006C0C47" w:rsidRDefault="006C0C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Почта для связи с преподавателем – r4il.nizamov@yandex.ru</w:t>
            </w:r>
          </w:p>
        </w:tc>
      </w:tr>
      <w:tr w:rsidR="006C0C47" w:rsidTr="006C0C47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C47" w:rsidRDefault="006C0C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дата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C47" w:rsidRDefault="006C0C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6C0C47" w:rsidRDefault="006C0C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C47" w:rsidRDefault="006C0C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C47" w:rsidRDefault="006C0C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C47" w:rsidRDefault="006C0C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C47" w:rsidRDefault="006C0C47">
            <w:pPr>
              <w:spacing w:after="0" w:line="240" w:lineRule="auto"/>
              <w:ind w:right="-11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6C0C47" w:rsidTr="006C0C47">
        <w:trPr>
          <w:trHeight w:val="364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C47" w:rsidRDefault="006C0C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C0C47" w:rsidRDefault="00015CA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6C0C47">
              <w:rPr>
                <w:rFonts w:ascii="Times New Roman" w:hAnsi="Times New Roman"/>
                <w:sz w:val="24"/>
                <w:szCs w:val="24"/>
                <w:lang w:val="en-US"/>
              </w:rPr>
              <w:t>.04.20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C47" w:rsidRDefault="006C0C47" w:rsidP="006C0C47">
            <w:pPr>
              <w:spacing w:after="0" w:line="240" w:lineRule="auto"/>
              <w:contextualSpacing/>
              <w:jc w:val="both"/>
            </w:pPr>
            <w:r w:rsidRPr="006C0C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C0C47" w:rsidRDefault="006C0C47">
            <w:pPr>
              <w:spacing w:after="200" w:line="276" w:lineRule="auto"/>
            </w:pPr>
            <w:r w:rsidRPr="006C0C47">
              <w:t>Торговля и ее формы</w:t>
            </w:r>
          </w:p>
          <w:p w:rsidR="006C0C47" w:rsidRDefault="006C0C47">
            <w:pPr>
              <w:spacing w:after="200" w:line="276" w:lineRule="auto"/>
            </w:pPr>
            <w:r w:rsidRPr="006C0C47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Реклама- двигатель торговли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C47" w:rsidRDefault="006C0C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C47" w:rsidRDefault="006C0C47">
            <w:pPr>
              <w:spacing w:after="0" w:line="240" w:lineRule="auto"/>
              <w:contextualSpacing/>
              <w:jc w:val="both"/>
            </w:pPr>
            <w:bookmarkStart w:id="0" w:name="_GoBack"/>
            <w:bookmarkEnd w:id="0"/>
            <w:r>
              <w:t>П</w:t>
            </w:r>
            <w:r>
              <w:t>рочитать п.12</w:t>
            </w:r>
          </w:p>
          <w:p w:rsidR="006C0C47" w:rsidRDefault="006C0C47" w:rsidP="006C0C47">
            <w:pPr>
              <w:spacing w:after="0" w:line="240" w:lineRule="auto"/>
              <w:contextualSpacing/>
              <w:jc w:val="both"/>
            </w:pPr>
            <w:r w:rsidRPr="006C0C47">
              <w:t xml:space="preserve">Тест Обмен торговля реклама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C47" w:rsidRDefault="006C0C4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C47" w:rsidRDefault="006C0C4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на телефон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</w:p>
        </w:tc>
      </w:tr>
    </w:tbl>
    <w:p w:rsidR="006C0C47" w:rsidRDefault="006C0C47" w:rsidP="006C0C47"/>
    <w:p w:rsidR="006C0C47" w:rsidRDefault="006C0C47" w:rsidP="006C0C47">
      <w:pPr>
        <w:tabs>
          <w:tab w:val="left" w:pos="142"/>
        </w:tabs>
        <w:ind w:left="142"/>
      </w:pPr>
    </w:p>
    <w:p w:rsidR="009F45B5" w:rsidRDefault="009F45B5" w:rsidP="006C0C47"/>
    <w:sectPr w:rsidR="009F45B5" w:rsidSect="006C0C47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C47"/>
    <w:rsid w:val="00015CA0"/>
    <w:rsid w:val="006C0C47"/>
    <w:rsid w:val="009F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7CBCE1-E0CA-4D82-8C52-CEAA202DA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C47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C0C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2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2020-04-12T18:19:00Z</dcterms:created>
  <dcterms:modified xsi:type="dcterms:W3CDTF">2020-04-12T18:46:00Z</dcterms:modified>
</cp:coreProperties>
</file>